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67E6C4">
      <w:pPr>
        <w:pStyle w:val="6"/>
        <w:rPr>
          <w:rFonts w:hint="default" w:eastAsiaTheme="majorEastAsia"/>
          <w:lang w:val="en-US" w:eastAsia="zh-CN"/>
        </w:rPr>
      </w:pPr>
      <w:r>
        <w:rPr>
          <w:rFonts w:hint="eastAsia"/>
        </w:rPr>
        <w:t>基基于python的可食用野生植物识别的设计与实现</w:t>
      </w:r>
    </w:p>
    <w:p w14:paraId="21982209">
      <w:pPr>
        <w:pStyle w:val="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版本：1星</w:t>
      </w:r>
    </w:p>
    <w:p w14:paraId="2185A508">
      <w:pPr>
        <w:rPr>
          <w:rFonts w:hint="default"/>
          <w:lang w:val="en-US" w:eastAsia="zh-CN"/>
        </w:rPr>
      </w:pPr>
    </w:p>
    <w:p w14:paraId="1FFD7919">
      <w:pPr>
        <w:bidi w:val="0"/>
        <w:rPr>
          <w:b/>
          <w:bCs/>
        </w:rPr>
      </w:pPr>
      <w:r>
        <w:rPr>
          <w:b/>
          <w:bCs/>
        </w:rPr>
        <w:t>项目描述</w:t>
      </w:r>
      <w:bookmarkStart w:id="0" w:name="_GoBack"/>
      <w:bookmarkEnd w:id="0"/>
    </w:p>
    <w:p w14:paraId="164DD4A3">
      <w:pPr>
        <w:rPr>
          <w:rFonts w:hint="default"/>
        </w:rPr>
      </w:pPr>
      <w:r>
        <w:rPr>
          <w:rFonts w:hint="eastAsia"/>
          <w:lang w:val="en-US" w:eastAsia="zh-CN"/>
        </w:rPr>
        <w:t>上</w:t>
      </w:r>
      <w:r>
        <w:rPr>
          <w:rFonts w:hint="default"/>
        </w:rPr>
        <w:t>传一张野生植物的照片</w:t>
      </w:r>
      <w:r>
        <w:rPr>
          <w:rFonts w:hint="eastAsia"/>
          <w:lang w:eastAsia="zh-CN"/>
        </w:rPr>
        <w:t>、</w:t>
      </w:r>
      <w:r>
        <w:rPr>
          <w:rFonts w:hint="eastAsia"/>
          <w:lang w:val="en-US" w:eastAsia="zh-CN"/>
        </w:rPr>
        <w:t>一段视频或连接摄像头</w:t>
      </w:r>
      <w:r>
        <w:rPr>
          <w:rFonts w:hint="default"/>
        </w:rPr>
        <w:t>，系统自动识别图片中的植物种类，并判断其是否为可食用植物。</w:t>
      </w:r>
    </w:p>
    <w:p w14:paraId="0C780E71">
      <w:pPr>
        <w:bidi w:val="0"/>
        <w:rPr>
          <w:b/>
          <w:bCs/>
        </w:rPr>
      </w:pPr>
      <w:r>
        <w:rPr>
          <w:b/>
          <w:bCs/>
        </w:rPr>
        <w:t>技术栈</w:t>
      </w:r>
    </w:p>
    <w:p w14:paraId="41B2E458">
      <w:pPr>
        <w:pStyle w:val="4"/>
        <w:numPr>
          <w:ilvl w:val="0"/>
          <w:numId w:val="0"/>
        </w:numPr>
        <w:ind w:leftChars="0"/>
      </w:pPr>
      <w:r>
        <w:t>Python</w:t>
      </w:r>
      <w:r>
        <w:rPr>
          <w:rFonts w:hint="eastAsia" w:eastAsia="宋体"/>
          <w:lang w:eastAsia="zh-CN"/>
        </w:rPr>
        <w:t>、</w:t>
      </w:r>
      <w:r>
        <w:rPr>
          <w:rFonts w:hint="eastAsia" w:eastAsia="宋体"/>
          <w:lang w:val="en-US" w:eastAsia="zh-CN"/>
        </w:rPr>
        <w:t>Pyqt、Yolo</w:t>
      </w:r>
    </w:p>
    <w:p w14:paraId="5E9F0F7A">
      <w:pPr>
        <w:bidi w:val="0"/>
        <w:rPr>
          <w:b/>
          <w:bCs/>
        </w:rPr>
      </w:pPr>
      <w:r>
        <w:rPr>
          <w:b/>
          <w:bCs/>
        </w:rPr>
        <w:t>功能模块</w:t>
      </w:r>
    </w:p>
    <w:p w14:paraId="0321A869">
      <w:r>
        <w:rPr>
          <w:b/>
        </w:rPr>
        <w:t xml:space="preserve">图像采集模块: </w:t>
      </w:r>
      <w:r>
        <w:rPr>
          <w:rFonts w:hint="eastAsia"/>
          <w:lang w:val="en-US" w:eastAsia="zh-CN"/>
        </w:rPr>
        <w:t>根据</w:t>
      </w:r>
      <w:r>
        <w:t>采集</w:t>
      </w:r>
      <w:r>
        <w:rPr>
          <w:rFonts w:hint="eastAsia"/>
          <w:lang w:val="en-US" w:eastAsia="zh-CN"/>
        </w:rPr>
        <w:t>的</w:t>
      </w:r>
      <w:r>
        <w:t>图</w:t>
      </w:r>
      <w:r>
        <w:rPr>
          <w:rFonts w:hint="eastAsia"/>
          <w:lang w:val="en-US" w:eastAsia="zh-CN"/>
        </w:rPr>
        <w:t>像</w:t>
      </w:r>
      <w:r>
        <w:t>数据</w:t>
      </w:r>
      <w:r>
        <w:rPr>
          <w:rFonts w:hint="eastAsia"/>
          <w:lang w:eastAsia="zh-CN"/>
        </w:rPr>
        <w:t>，</w:t>
      </w:r>
      <w:r>
        <w:t>进行初步的图像预处理，如大小调整和去噪。</w:t>
      </w:r>
    </w:p>
    <w:p w14:paraId="002DD04D">
      <w:pPr>
        <w:pStyle w:val="5"/>
        <w:numPr>
          <w:ilvl w:val="0"/>
          <w:numId w:val="0"/>
        </w:numPr>
      </w:pPr>
      <w:r>
        <w:rPr>
          <w:b/>
        </w:rPr>
        <w:t xml:space="preserve">模型训练模块: </w:t>
      </w:r>
      <w:r>
        <w:t>基于收集到的图</w:t>
      </w:r>
      <w:r>
        <w:rPr>
          <w:rFonts w:hint="eastAsia"/>
          <w:lang w:val="en-US" w:eastAsia="zh-CN"/>
        </w:rPr>
        <w:t>片、视频</w:t>
      </w:r>
      <w:r>
        <w:t xml:space="preserve">数据，利用深度学习模型进行检测和识别训练。 </w:t>
      </w:r>
    </w:p>
    <w:p w14:paraId="2D78F2A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bottom w:val="none" w:color="auto" w:sz="0" w:space="0"/>
        </w:pBdr>
        <w:spacing w:before="30" w:beforeAutospacing="0" w:after="30" w:afterAutospacing="0"/>
        <w:ind w:left="-120" w:leftChars="0"/>
        <w:rPr>
          <w:rFonts w:hint="default" w:cstheme="minorBidi"/>
          <w:sz w:val="22"/>
          <w:szCs w:val="22"/>
          <w:lang w:val="en-US" w:eastAsia="zh-CN" w:bidi="ar-SA"/>
        </w:rPr>
      </w:pPr>
      <w:r>
        <w:rPr>
          <w:rFonts w:asciiTheme="minorHAnsi" w:hAnsiTheme="minorHAnsi" w:eastAsiaTheme="minorEastAsia" w:cstheme="minorBidi"/>
          <w:b/>
          <w:sz w:val="22"/>
          <w:szCs w:val="22"/>
          <w:lang w:val="en-US" w:eastAsia="en-US" w:bidi="ar-SA"/>
        </w:rPr>
        <w:t>可食</w:t>
      </w:r>
      <w:r>
        <w:rPr>
          <w:rFonts w:hint="default" w:asciiTheme="minorHAnsi" w:hAnsiTheme="minorHAnsi" w:eastAsiaTheme="minorEastAsia" w:cstheme="minorBidi"/>
          <w:b/>
          <w:sz w:val="22"/>
          <w:szCs w:val="22"/>
          <w:lang w:val="en-US" w:eastAsia="en-US" w:bidi="ar-SA"/>
        </w:rPr>
        <w:t>用性判断：</w:t>
      </w:r>
      <w:r>
        <w:rPr>
          <w:rFonts w:hint="default" w:asciiTheme="minorHAnsi" w:hAnsiTheme="minorHAnsi" w:eastAsiaTheme="minorEastAsia" w:cstheme="minorBidi"/>
          <w:sz w:val="22"/>
          <w:szCs w:val="22"/>
          <w:lang w:val="en-US" w:eastAsia="en-US" w:bidi="ar-SA"/>
        </w:rPr>
        <w:t>。查询本地数据库或知识库，判断该植物是否可食用，并给出食用方法、禁忌等信息。</w:t>
      </w:r>
    </w:p>
    <w:p w14:paraId="47F5A94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bottom w:val="none" w:color="auto" w:sz="0" w:space="0"/>
        </w:pBdr>
        <w:spacing w:before="30" w:beforeAutospacing="0" w:after="30" w:afterAutospacing="0"/>
        <w:rPr>
          <w:rFonts w:hint="eastAsia" w:eastAsiaTheme="minorEastAsia"/>
          <w:lang w:val="en-US" w:eastAsia="zh-CN"/>
        </w:rPr>
        <w:sectPr>
          <w:pgSz w:w="12240" w:h="15840"/>
          <w:pgMar w:top="1440" w:right="1800" w:bottom="1440" w:left="1800" w:header="720" w:footer="720" w:gutter="0"/>
          <w:cols w:space="720" w:num="1"/>
          <w:docGrid w:linePitch="360" w:charSpace="0"/>
        </w:sectPr>
      </w:pPr>
      <w:r>
        <w:rPr>
          <w:rFonts w:hint="eastAsia" w:asciiTheme="minorHAnsi" w:hAnsiTheme="minorHAnsi" w:eastAsiaTheme="minorEastAsia" w:cstheme="minorBidi"/>
          <w:b/>
          <w:bCs/>
          <w:sz w:val="22"/>
          <w:szCs w:val="22"/>
          <w:lang w:val="en-US" w:eastAsia="zh-CN" w:bidi="ar-SA"/>
        </w:rPr>
        <w:t>结果展示模块</w:t>
      </w:r>
      <w:r>
        <w:rPr>
          <w:rFonts w:hint="eastAsia" w:asciiTheme="minorHAnsi" w:hAnsiTheme="minorHAnsi" w:eastAsiaTheme="minorEastAsia" w:cstheme="minorBidi"/>
          <w:sz w:val="22"/>
          <w:szCs w:val="22"/>
          <w:lang w:val="en-US" w:eastAsia="zh-CN" w:bidi="ar-SA"/>
        </w:rPr>
        <w:t>：</w:t>
      </w:r>
      <w:r>
        <w:rPr>
          <w:rFonts w:asciiTheme="minorHAnsi" w:hAnsiTheme="minorHAnsi" w:eastAsiaTheme="minorEastAsia" w:cstheme="minorBidi"/>
          <w:sz w:val="22"/>
          <w:szCs w:val="22"/>
          <w:lang w:val="en-US" w:eastAsia="en-US" w:bidi="ar-SA"/>
        </w:rPr>
        <w:t>用</w:t>
      </w:r>
      <w:r>
        <w:rPr>
          <w:rFonts w:hint="eastAsia" w:asciiTheme="minorHAnsi" w:hAnsiTheme="minorHAnsi" w:eastAsiaTheme="minorEastAsia" w:cstheme="minorBidi"/>
          <w:sz w:val="22"/>
          <w:szCs w:val="22"/>
          <w:lang w:val="en-US" w:eastAsia="zh-CN" w:bidi="ar-SA"/>
        </w:rPr>
        <w:t>pyqt</w:t>
      </w:r>
      <w:r>
        <w:rPr>
          <w:rFonts w:hint="default" w:asciiTheme="minorHAnsi" w:hAnsiTheme="minorHAnsi" w:eastAsiaTheme="minorEastAsia" w:cstheme="minorBidi"/>
          <w:sz w:val="22"/>
          <w:szCs w:val="22"/>
          <w:lang w:val="en-US" w:eastAsia="en-US" w:bidi="ar-SA"/>
        </w:rPr>
        <w:t>实现图</w:t>
      </w:r>
      <w:r>
        <w:rPr>
          <w:rFonts w:hint="eastAsia" w:asciiTheme="minorHAnsi" w:hAnsiTheme="minorHAnsi" w:eastAsiaTheme="minorEastAsia" w:cstheme="minorBidi"/>
          <w:sz w:val="22"/>
          <w:szCs w:val="22"/>
          <w:lang w:val="en-US" w:eastAsia="zh-CN" w:bidi="ar-SA"/>
        </w:rPr>
        <w:t>像</w:t>
      </w:r>
      <w:r>
        <w:rPr>
          <w:rFonts w:hint="default" w:asciiTheme="minorHAnsi" w:hAnsiTheme="minorHAnsi" w:eastAsiaTheme="minorEastAsia" w:cstheme="minorBidi"/>
          <w:sz w:val="22"/>
          <w:szCs w:val="22"/>
          <w:lang w:val="en-US" w:eastAsia="en-US" w:bidi="ar-SA"/>
        </w:rPr>
        <w:t>上传和结果展示界</w:t>
      </w:r>
      <w:r>
        <w:rPr>
          <w:rFonts w:hint="eastAsia" w:asciiTheme="minorHAnsi" w:hAnsiTheme="minorHAnsi" w:eastAsiaTheme="minorEastAsia" w:cstheme="minorBidi"/>
          <w:sz w:val="22"/>
          <w:szCs w:val="22"/>
          <w:lang w:val="en-US" w:eastAsia="zh-CN" w:bidi="ar-SA"/>
        </w:rPr>
        <w:t>面。</w:t>
      </w:r>
    </w:p>
    <w:p w14:paraId="5F4AC36A">
      <w:pPr>
        <w:pStyle w:val="6"/>
        <w:rPr>
          <w:rFonts w:hint="eastAsia" w:eastAsiaTheme="majorEastAsia"/>
          <w:lang w:val="en-US" w:eastAsia="zh-CN"/>
        </w:rPr>
      </w:pPr>
      <w:r>
        <w:rPr>
          <w:rFonts w:hint="eastAsia"/>
        </w:rPr>
        <w:t>基于python的可食用野生植物识别的设计与实现</w:t>
      </w:r>
    </w:p>
    <w:p w14:paraId="17BE3341">
      <w:pPr>
        <w:pStyle w:val="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版本：2星</w:t>
      </w:r>
    </w:p>
    <w:p w14:paraId="0CD0EE50"/>
    <w:p w14:paraId="617E3CDA">
      <w:pPr>
        <w:bidi w:val="0"/>
        <w:rPr>
          <w:rFonts w:hint="eastAsia" w:eastAsiaTheme="minorEastAsia"/>
          <w:lang w:eastAsia="zh-CN"/>
        </w:rPr>
      </w:pPr>
      <w:r>
        <w:rPr>
          <w:b/>
          <w:bCs/>
        </w:rPr>
        <w:t>项目描述</w:t>
      </w:r>
      <w:r>
        <w:rPr>
          <w:rFonts w:hint="eastAsia"/>
          <w:lang w:eastAsia="zh-CN"/>
        </w:rPr>
        <w:t>：</w:t>
      </w:r>
    </w:p>
    <w:p w14:paraId="3072E4E2">
      <w:pPr>
        <w:rPr>
          <w:rFonts w:hint="default"/>
        </w:rPr>
      </w:pPr>
      <w:r>
        <w:rPr>
          <w:rFonts w:hint="eastAsia"/>
          <w:lang w:val="en-US" w:eastAsia="zh-CN"/>
        </w:rPr>
        <w:t>上</w:t>
      </w:r>
      <w:r>
        <w:rPr>
          <w:rFonts w:hint="default"/>
        </w:rPr>
        <w:t>传一张野生植物的照片</w:t>
      </w:r>
      <w:r>
        <w:rPr>
          <w:rFonts w:hint="eastAsia"/>
          <w:lang w:eastAsia="zh-CN"/>
        </w:rPr>
        <w:t>、</w:t>
      </w:r>
      <w:r>
        <w:rPr>
          <w:rFonts w:hint="eastAsia"/>
          <w:lang w:val="en-US" w:eastAsia="zh-CN"/>
        </w:rPr>
        <w:t>一段视频或连接摄像头</w:t>
      </w:r>
      <w:r>
        <w:rPr>
          <w:rFonts w:hint="default"/>
        </w:rPr>
        <w:t>，系统自动识别图片中的植物种类，并判断其是否为可食用植物。</w:t>
      </w:r>
    </w:p>
    <w:p w14:paraId="1A578196">
      <w:pPr>
        <w:bidi w:val="0"/>
        <w:rPr>
          <w:b/>
          <w:bCs/>
        </w:rPr>
      </w:pPr>
      <w:r>
        <w:rPr>
          <w:b/>
          <w:bCs/>
        </w:rPr>
        <w:t>技术栈</w:t>
      </w:r>
    </w:p>
    <w:p w14:paraId="0083BA96">
      <w:pPr>
        <w:pStyle w:val="4"/>
        <w:numPr>
          <w:ilvl w:val="0"/>
          <w:numId w:val="0"/>
        </w:numPr>
        <w:ind w:leftChars="0"/>
        <w:rPr>
          <w:rFonts w:hint="default"/>
          <w:lang w:val="en-US"/>
        </w:rPr>
      </w:pPr>
      <w:r>
        <w:t>Python</w:t>
      </w:r>
      <w:r>
        <w:rPr>
          <w:rFonts w:hint="eastAsia" w:eastAsia="宋体"/>
          <w:lang w:eastAsia="zh-CN"/>
        </w:rPr>
        <w:t>、</w:t>
      </w:r>
      <w:r>
        <w:rPr>
          <w:rFonts w:hint="eastAsia" w:eastAsia="宋体"/>
          <w:lang w:val="en-US" w:eastAsia="zh-CN"/>
        </w:rPr>
        <w:t>OPENCV、Yolo、vue、</w:t>
      </w:r>
      <w:r>
        <w:t>PyTorch</w:t>
      </w:r>
    </w:p>
    <w:p w14:paraId="5918D434">
      <w:pPr>
        <w:bidi w:val="0"/>
        <w:rPr>
          <w:b/>
          <w:bCs/>
        </w:rPr>
      </w:pPr>
      <w:r>
        <w:rPr>
          <w:b/>
          <w:bCs/>
        </w:rPr>
        <w:t>功能模块</w:t>
      </w:r>
    </w:p>
    <w:p w14:paraId="3EC96497">
      <w:r>
        <w:rPr>
          <w:b/>
        </w:rPr>
        <w:t xml:space="preserve">图像采集模块: </w:t>
      </w:r>
      <w:r>
        <w:rPr>
          <w:rFonts w:hint="eastAsia"/>
          <w:lang w:val="en-US" w:eastAsia="zh-CN"/>
        </w:rPr>
        <w:t>根据</w:t>
      </w:r>
      <w:r>
        <w:t>采集</w:t>
      </w:r>
      <w:r>
        <w:rPr>
          <w:rFonts w:hint="eastAsia"/>
          <w:lang w:val="en-US" w:eastAsia="zh-CN"/>
        </w:rPr>
        <w:t>的</w:t>
      </w:r>
      <w:r>
        <w:t>图</w:t>
      </w:r>
      <w:r>
        <w:rPr>
          <w:rFonts w:hint="eastAsia"/>
          <w:lang w:val="en-US" w:eastAsia="zh-CN"/>
        </w:rPr>
        <w:t>像</w:t>
      </w:r>
      <w:r>
        <w:t>数据，进行初步的图像预处理，如大小调整和去噪。</w:t>
      </w:r>
    </w:p>
    <w:p w14:paraId="11E771DA">
      <w:pPr>
        <w:pStyle w:val="5"/>
        <w:numPr>
          <w:ilvl w:val="0"/>
          <w:numId w:val="0"/>
        </w:numPr>
        <w:rPr>
          <w:rFonts w:hint="eastAsia" w:eastAsiaTheme="minorEastAsia"/>
          <w:lang w:val="en-US" w:eastAsia="zh-CN"/>
        </w:rPr>
      </w:pPr>
      <w:r>
        <w:rPr>
          <w:b/>
        </w:rPr>
        <w:t xml:space="preserve">模型训练模块: </w:t>
      </w:r>
      <w:r>
        <w:t>基于收集到的图</w:t>
      </w:r>
      <w:r>
        <w:rPr>
          <w:rFonts w:hint="eastAsia"/>
          <w:lang w:val="en-US" w:eastAsia="zh-CN"/>
        </w:rPr>
        <w:t>片、视频</w:t>
      </w:r>
      <w:r>
        <w:t xml:space="preserve">数据，利用深度学习模型进行检测和识别训练。 </w:t>
      </w:r>
    </w:p>
    <w:p w14:paraId="26A57E1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bottom w:val="none" w:color="auto" w:sz="0" w:space="0"/>
        </w:pBdr>
        <w:spacing w:before="30" w:beforeAutospacing="0" w:after="30" w:afterAutospacing="0"/>
        <w:ind w:left="-120" w:leftChars="0"/>
        <w:rPr>
          <w:rFonts w:hint="default" w:asciiTheme="minorHAnsi" w:hAnsiTheme="minorHAnsi" w:eastAsiaTheme="minorEastAsia" w:cstheme="minorBidi"/>
          <w:sz w:val="22"/>
          <w:szCs w:val="22"/>
          <w:lang w:val="en-US" w:eastAsia="en-US" w:bidi="ar-SA"/>
        </w:rPr>
      </w:pPr>
      <w:r>
        <w:rPr>
          <w:rFonts w:asciiTheme="minorHAnsi" w:hAnsiTheme="minorHAnsi" w:eastAsiaTheme="minorEastAsia" w:cstheme="minorBidi"/>
          <w:b/>
          <w:sz w:val="22"/>
          <w:szCs w:val="22"/>
          <w:lang w:val="en-US" w:eastAsia="en-US" w:bidi="ar-SA"/>
        </w:rPr>
        <w:t>可食</w:t>
      </w:r>
      <w:r>
        <w:rPr>
          <w:rFonts w:hint="default" w:asciiTheme="minorHAnsi" w:hAnsiTheme="minorHAnsi" w:eastAsiaTheme="minorEastAsia" w:cstheme="minorBidi"/>
          <w:b/>
          <w:sz w:val="22"/>
          <w:szCs w:val="22"/>
          <w:lang w:val="en-US" w:eastAsia="en-US" w:bidi="ar-SA"/>
        </w:rPr>
        <w:t>用性判断：</w:t>
      </w:r>
      <w:r>
        <w:rPr>
          <w:rFonts w:hint="default" w:asciiTheme="minorHAnsi" w:hAnsiTheme="minorHAnsi" w:eastAsiaTheme="minorEastAsia" w:cstheme="minorBidi"/>
          <w:sz w:val="22"/>
          <w:szCs w:val="22"/>
          <w:lang w:val="en-US" w:eastAsia="en-US" w:bidi="ar-SA"/>
        </w:rPr>
        <w:t>。查询本地数据库或知识库，判断该植物是否可食用，并给出食用方法、禁忌等信息。</w:t>
      </w:r>
    </w:p>
    <w:p w14:paraId="606CBDC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bottom w:val="none" w:color="auto" w:sz="0" w:space="0"/>
        </w:pBdr>
        <w:spacing w:before="30" w:beforeAutospacing="0" w:after="30" w:afterAutospacing="0"/>
        <w:ind w:left="-120" w:leftChars="0"/>
        <w:rPr>
          <w:rFonts w:hint="eastAsia"/>
          <w:lang w:val="en-US" w:eastAsia="zh-CN"/>
        </w:rPr>
      </w:pPr>
      <w:r>
        <w:rPr>
          <w:rFonts w:hint="eastAsia" w:cstheme="minorBidi"/>
          <w:b/>
          <w:sz w:val="22"/>
          <w:szCs w:val="22"/>
          <w:lang w:val="en-US" w:eastAsia="zh-CN" w:bidi="ar-SA"/>
        </w:rPr>
        <w:t>检测结果展示</w:t>
      </w:r>
      <w:r>
        <w:rPr>
          <w:rFonts w:hint="eastAsia" w:asciiTheme="minorHAnsi" w:hAnsiTheme="minorHAnsi" w:eastAsiaTheme="minorEastAsia" w:cstheme="minorBidi"/>
          <w:b/>
          <w:sz w:val="22"/>
          <w:szCs w:val="22"/>
          <w:lang w:val="en-US" w:eastAsia="zh-CN" w:bidi="ar-SA"/>
        </w:rPr>
        <w:t>模块</w:t>
      </w:r>
      <w:r>
        <w:rPr>
          <w:rFonts w:hint="eastAsia" w:eastAsia="宋体"/>
          <w:lang w:val="en-US" w:eastAsia="zh-CN"/>
        </w:rPr>
        <w:t>：</w:t>
      </w:r>
      <w:r>
        <w:rPr>
          <w:rFonts w:hint="default"/>
        </w:rPr>
        <w:t>通过Web页面上传本地的图片</w:t>
      </w:r>
      <w:r>
        <w:rPr>
          <w:rFonts w:hint="eastAsia"/>
          <w:lang w:eastAsia="zh-CN"/>
        </w:rPr>
        <w:t>、</w:t>
      </w:r>
      <w:r>
        <w:rPr>
          <w:rFonts w:hint="eastAsia"/>
          <w:lang w:val="en-US" w:eastAsia="zh-CN"/>
        </w:rPr>
        <w:t>视频、接入摄像头，展示识别。</w:t>
      </w:r>
    </w:p>
    <w:p w14:paraId="49B907C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bottom w:val="none" w:color="auto" w:sz="0" w:space="0"/>
        </w:pBdr>
        <w:spacing w:before="30" w:beforeAutospacing="0" w:after="30" w:afterAutospacing="0"/>
        <w:ind w:left="-120" w:leftChars="0"/>
        <w:rPr>
          <w:rFonts w:hint="eastAsia"/>
          <w:lang w:val="en-US" w:eastAsia="zh-CN"/>
        </w:rPr>
      </w:pPr>
      <w:r>
        <w:rPr>
          <w:rFonts w:hint="eastAsia" w:cstheme="minorBidi"/>
          <w:b/>
          <w:sz w:val="22"/>
          <w:szCs w:val="22"/>
          <w:lang w:val="en-US" w:eastAsia="zh-CN" w:bidi="ar-SA"/>
        </w:rPr>
        <w:t>训练结果展示模块:</w:t>
      </w:r>
      <w:r>
        <w:rPr>
          <w:rFonts w:hint="eastAsia"/>
          <w:lang w:val="en-US" w:eastAsia="zh-CN"/>
        </w:rPr>
        <w:t>将训练结果以图形化的方式展示出来。</w:t>
      </w:r>
    </w:p>
    <w:p w14:paraId="62B2E8F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bottom w:val="none" w:color="auto" w:sz="0" w:space="0"/>
        </w:pBdr>
        <w:spacing w:before="30" w:beforeAutospacing="0" w:after="30" w:afterAutospacing="0"/>
      </w:pPr>
      <w:r>
        <w:rPr>
          <w:b/>
        </w:rPr>
        <w:t xml:space="preserve">结果存储模块: </w:t>
      </w:r>
      <w:r>
        <w:t xml:space="preserve">将检测结果存储到数据库中，方便后续查询和分析。 </w:t>
      </w:r>
    </w:p>
    <w:p w14:paraId="6B8BD4E7">
      <w:pPr>
        <w:rPr>
          <w:rFonts w:hint="eastAsia"/>
          <w:lang w:eastAsia="zh-CN"/>
        </w:rPr>
      </w:pPr>
      <w:r>
        <w:rPr>
          <w:b/>
        </w:rPr>
        <w:t xml:space="preserve">用户认证模块: </w:t>
      </w:r>
      <w:r>
        <w:t>提供用户注册、登录、权限管理功能</w:t>
      </w:r>
      <w:r>
        <w:rPr>
          <w:rFonts w:hint="eastAsia"/>
          <w:lang w:eastAsia="zh-CN"/>
        </w:rPr>
        <w:t>。</w:t>
      </w:r>
    </w:p>
    <w:p w14:paraId="19E2F73C">
      <w:r>
        <w:rPr>
          <w:b/>
        </w:rPr>
        <w:t xml:space="preserve">日志监控模块: </w:t>
      </w:r>
      <w:r>
        <w:t>系统运行日志记录和性能监控</w:t>
      </w:r>
      <w:r>
        <w:rPr>
          <w:rFonts w:hint="eastAsia" w:eastAsia="宋体"/>
          <w:lang w:eastAsia="zh-CN"/>
        </w:rPr>
        <w:t>。</w:t>
      </w:r>
    </w:p>
    <w:p w14:paraId="38811038">
      <w:pPr>
        <w:pStyle w:val="3"/>
        <w:rPr>
          <w:rFonts w:hint="eastAsia" w:eastAsiaTheme="majorEastAsia"/>
          <w:lang w:val="en-US" w:eastAsia="zh-CN"/>
        </w:rPr>
      </w:pPr>
      <w:r>
        <w:rPr>
          <w:rFonts w:hint="eastAsia" w:asciiTheme="minorHAnsi" w:hAnsiTheme="minorHAnsi" w:eastAsiaTheme="minorEastAsia" w:cstheme="minorBidi"/>
          <w:b/>
          <w:bCs w:val="0"/>
          <w:color w:val="auto"/>
          <w:sz w:val="22"/>
          <w:szCs w:val="22"/>
          <w:lang w:val="en-US" w:eastAsia="zh-CN" w:bidi="ar-SA"/>
        </w:rPr>
        <w:t>系统管理模块</w:t>
      </w:r>
      <w:r>
        <w:rPr>
          <w:rFonts w:hint="eastAsia" w:asciiTheme="minorHAnsi" w:hAnsiTheme="minorHAnsi" w:eastAsiaTheme="minorEastAsia" w:cstheme="minorBidi"/>
          <w:b w:val="0"/>
          <w:bCs w:val="0"/>
          <w:color w:val="auto"/>
          <w:sz w:val="22"/>
          <w:szCs w:val="22"/>
          <w:lang w:val="en-US" w:eastAsia="zh-CN" w:bidi="ar-SA"/>
        </w:rPr>
        <w:t>：</w:t>
      </w:r>
      <w:r>
        <w:rPr>
          <w:rFonts w:asciiTheme="minorHAnsi" w:hAnsiTheme="minorHAnsi" w:eastAsiaTheme="minorEastAsia" w:cstheme="minorBidi"/>
          <w:b w:val="0"/>
          <w:bCs w:val="0"/>
          <w:color w:val="auto"/>
          <w:sz w:val="22"/>
          <w:szCs w:val="22"/>
          <w:lang w:val="en-US" w:eastAsia="en-US" w:bidi="ar-SA"/>
        </w:rPr>
        <w:t>通知管理</w:t>
      </w:r>
      <w:r>
        <w:rPr>
          <w:rFonts w:hint="eastAsia" w:asciiTheme="minorHAnsi" w:hAnsiTheme="minorHAnsi" w:eastAsiaTheme="minorEastAsia" w:cstheme="minorBidi"/>
          <w:b w:val="0"/>
          <w:bCs w:val="0"/>
          <w:color w:val="auto"/>
          <w:sz w:val="22"/>
          <w:szCs w:val="22"/>
          <w:lang w:val="en-US" w:eastAsia="zh-CN" w:bidi="ar-SA"/>
        </w:rPr>
        <w:t>，</w:t>
      </w:r>
      <w:r>
        <w:rPr>
          <w:rFonts w:asciiTheme="minorHAnsi" w:hAnsiTheme="minorHAnsi" w:eastAsiaTheme="minorEastAsia" w:cstheme="minorBidi"/>
          <w:b w:val="0"/>
          <w:bCs w:val="0"/>
          <w:color w:val="auto"/>
          <w:sz w:val="22"/>
          <w:szCs w:val="22"/>
          <w:lang w:val="en-US" w:eastAsia="en-US" w:bidi="ar-SA"/>
        </w:rPr>
        <w:t>用户管理规范账号权限</w:t>
      </w:r>
      <w:r>
        <w:rPr>
          <w:rFonts w:hint="eastAsia" w:asciiTheme="minorHAnsi" w:hAnsiTheme="minorHAnsi" w:eastAsiaTheme="minorEastAsia" w:cstheme="minorBidi"/>
          <w:b w:val="0"/>
          <w:bCs w:val="0"/>
          <w:color w:val="auto"/>
          <w:sz w:val="22"/>
          <w:szCs w:val="22"/>
          <w:lang w:val="en-US" w:eastAsia="zh-CN" w:bidi="ar-SA"/>
        </w:rPr>
        <w:t>，</w:t>
      </w:r>
      <w:r>
        <w:rPr>
          <w:rFonts w:asciiTheme="minorHAnsi" w:hAnsiTheme="minorHAnsi" w:eastAsiaTheme="minorEastAsia" w:cstheme="minorBidi"/>
          <w:b w:val="0"/>
          <w:bCs w:val="0"/>
          <w:color w:val="auto"/>
          <w:sz w:val="22"/>
          <w:szCs w:val="22"/>
          <w:lang w:val="en-US" w:eastAsia="en-US" w:bidi="ar-SA"/>
        </w:rPr>
        <w:t>历史记录管理追溯操作。</w:t>
      </w:r>
    </w:p>
    <w:p w14:paraId="1687DA07"/>
    <w:p w14:paraId="22B23527">
      <w:pPr>
        <w:ind w:left="2209" w:hanging="2200" w:hangingChars="10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 xml:space="preserve">  </w:t>
      </w:r>
    </w:p>
    <w:sectPr>
      <w:pgSz w:w="12240" w:h="15840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58E6E0F"/>
    <w:multiLevelType w:val="singleLevel"/>
    <w:tmpl w:val="C58E6E0F"/>
    <w:lvl w:ilvl="0" w:tentative="0">
      <w:start w:val="1"/>
      <w:numFmt w:val="bullet"/>
      <w:pStyle w:val="5"/>
      <w:lvlText w:val=""/>
      <w:lvlJc w:val="left"/>
      <w:pPr>
        <w:tabs>
          <w:tab w:val="left" w:pos="1200"/>
        </w:tabs>
        <w:ind w:left="1200" w:hanging="360"/>
      </w:pPr>
      <w:rPr>
        <w:rFonts w:hint="default" w:ascii="Wingdings" w:hAnsi="Wingdings"/>
      </w:rPr>
    </w:lvl>
  </w:abstractNum>
  <w:abstractNum w:abstractNumId="1">
    <w:nsid w:val="574D61DF"/>
    <w:multiLevelType w:val="singleLevel"/>
    <w:tmpl w:val="574D61DF"/>
    <w:lvl w:ilvl="0" w:tentative="0">
      <w:start w:val="1"/>
      <w:numFmt w:val="bullet"/>
      <w:pStyle w:val="4"/>
      <w:lvlText w:val=""/>
      <w:lvlJc w:val="left"/>
      <w:pPr>
        <w:tabs>
          <w:tab w:val="left" w:pos="360"/>
        </w:tabs>
        <w:ind w:left="36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F42C6F"/>
    <w:rsid w:val="004133FA"/>
    <w:rsid w:val="00451E01"/>
    <w:rsid w:val="02071A61"/>
    <w:rsid w:val="03602F97"/>
    <w:rsid w:val="04205CD6"/>
    <w:rsid w:val="078E0AF3"/>
    <w:rsid w:val="08BB245F"/>
    <w:rsid w:val="0B457ABC"/>
    <w:rsid w:val="10273C90"/>
    <w:rsid w:val="116F1A29"/>
    <w:rsid w:val="12627D38"/>
    <w:rsid w:val="12DA5CCA"/>
    <w:rsid w:val="13484B32"/>
    <w:rsid w:val="170C73DC"/>
    <w:rsid w:val="1A364410"/>
    <w:rsid w:val="1ABE74CB"/>
    <w:rsid w:val="1BC903B8"/>
    <w:rsid w:val="1C243188"/>
    <w:rsid w:val="1C246EAE"/>
    <w:rsid w:val="1CB15A1E"/>
    <w:rsid w:val="1D3614FA"/>
    <w:rsid w:val="1DAB2986"/>
    <w:rsid w:val="1FCE593B"/>
    <w:rsid w:val="20664BB5"/>
    <w:rsid w:val="24FD0ABB"/>
    <w:rsid w:val="27077DB3"/>
    <w:rsid w:val="27CC0C59"/>
    <w:rsid w:val="2EC830D0"/>
    <w:rsid w:val="328B5BA1"/>
    <w:rsid w:val="330A1ACB"/>
    <w:rsid w:val="33D06830"/>
    <w:rsid w:val="350C4714"/>
    <w:rsid w:val="38777FB4"/>
    <w:rsid w:val="3A1763DB"/>
    <w:rsid w:val="3A9B69B4"/>
    <w:rsid w:val="3BB33E29"/>
    <w:rsid w:val="3E1159A6"/>
    <w:rsid w:val="3EA84572"/>
    <w:rsid w:val="3F277F31"/>
    <w:rsid w:val="440234A3"/>
    <w:rsid w:val="46EA2EE6"/>
    <w:rsid w:val="4A162B8E"/>
    <w:rsid w:val="4CCF3F86"/>
    <w:rsid w:val="4F503C16"/>
    <w:rsid w:val="508201A4"/>
    <w:rsid w:val="5428129F"/>
    <w:rsid w:val="572A3381"/>
    <w:rsid w:val="58F42C6F"/>
    <w:rsid w:val="5D450E12"/>
    <w:rsid w:val="606F73DC"/>
    <w:rsid w:val="615C7B28"/>
    <w:rsid w:val="62EA5256"/>
    <w:rsid w:val="636364D0"/>
    <w:rsid w:val="64BA1C4E"/>
    <w:rsid w:val="66B07FA8"/>
    <w:rsid w:val="66D47E98"/>
    <w:rsid w:val="677C6A20"/>
    <w:rsid w:val="6A551FD9"/>
    <w:rsid w:val="6AE0219D"/>
    <w:rsid w:val="6B601138"/>
    <w:rsid w:val="6C39469E"/>
    <w:rsid w:val="6C631C5F"/>
    <w:rsid w:val="6C786381"/>
    <w:rsid w:val="6E004F03"/>
    <w:rsid w:val="75757784"/>
    <w:rsid w:val="76FA18BF"/>
    <w:rsid w:val="79667EF8"/>
    <w:rsid w:val="7A581D45"/>
    <w:rsid w:val="7E8C5263"/>
    <w:rsid w:val="7ED57E01"/>
    <w:rsid w:val="7F653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qFormat="1"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qFormat="1"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2E54A1" w:themeColor="accent1" w:themeShade="BF"/>
      <w:sz w:val="28"/>
      <w:szCs w:val="28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874CB" w:themeColor="accent1"/>
      <w:sz w:val="26"/>
      <w:szCs w:val="26"/>
      <w14:textFill>
        <w14:solidFill>
          <w14:schemeClr w14:val="accent1"/>
        </w14:solidFill>
      </w14:textFill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Bullet"/>
    <w:basedOn w:val="1"/>
    <w:qFormat/>
    <w:uiPriority w:val="0"/>
    <w:pPr>
      <w:numPr>
        <w:ilvl w:val="0"/>
        <w:numId w:val="1"/>
      </w:numPr>
    </w:pPr>
  </w:style>
  <w:style w:type="paragraph" w:styleId="5">
    <w:name w:val="List Bullet 3"/>
    <w:basedOn w:val="1"/>
    <w:qFormat/>
    <w:uiPriority w:val="0"/>
    <w:pPr>
      <w:numPr>
        <w:ilvl w:val="0"/>
        <w:numId w:val="2"/>
      </w:numPr>
    </w:pPr>
  </w:style>
  <w:style w:type="paragraph" w:styleId="6">
    <w:name w:val="Title"/>
    <w:basedOn w:val="1"/>
    <w:next w:val="1"/>
    <w:qFormat/>
    <w:uiPriority w:val="10"/>
    <w:pPr>
      <w:pBdr>
        <w:bottom w:val="single" w:color="4874CB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333F50" w:themeColor="text2" w:themeShade="BF"/>
      <w:spacing w:val="5"/>
      <w:kern w:val="28"/>
      <w:sz w:val="52"/>
      <w:szCs w:val="5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651</Words>
  <Characters>698</Characters>
  <Lines>0</Lines>
  <Paragraphs>0</Paragraphs>
  <TotalTime>9</TotalTime>
  <ScaleCrop>false</ScaleCrop>
  <LinksUpToDate>false</LinksUpToDate>
  <CharactersWithSpaces>712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2025-07-17T08:15:00Z</dcterms:created>
  <dc:creator>BUMBLE BEE</dc:creator>
  <cp:lastModifiedBy>BUMBLE BEE</cp:lastModifiedBy>
  <dcterms:modified xsi:type="dcterms:W3CDTF">2025-09-03T06:44:49Z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3C59B7E6FCC644339BD1226686288480_13</vt:lpwstr>
  </property>
  <property fmtid="{D5CDD505-2E9C-101B-9397-08002B2CF9AE}" pid="4" name="KSOTemplateDocerSaveRecord">
    <vt:lpwstr>eyJoZGlkIjoiOGI2ODkzN2U4ZWFlMTcyMTk4YmI5MzExMGYwMjc3YWEiLCJ1c2VySWQiOiI3MTQyMTM5NTIifQ==</vt:lpwstr>
  </property>
</Properties>
</file>